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F7" w:rsidRDefault="0042562C" w:rsidP="00A36176">
      <w:pPr>
        <w:pStyle w:val="Cmsor2"/>
        <w:jc w:val="center"/>
      </w:pPr>
      <w:r>
        <w:t xml:space="preserve">Tisztelt </w:t>
      </w:r>
      <w:r w:rsidR="00FE0883">
        <w:t>Partiumi Keresztény Egyetem</w:t>
      </w:r>
      <w:bookmarkStart w:id="0" w:name="_GoBack"/>
      <w:bookmarkEnd w:id="0"/>
      <w:r w:rsidR="001069E9">
        <w:t xml:space="preserve"> Szociológia</w:t>
      </w:r>
      <w:r w:rsidR="005F7E10">
        <w:t xml:space="preserve"> </w:t>
      </w:r>
      <w:r>
        <w:t>Tanszék!</w:t>
      </w:r>
    </w:p>
    <w:p w:rsidR="00173EF7" w:rsidRDefault="0042562C" w:rsidP="00A36176">
      <w:pPr>
        <w:pStyle w:val="Szvegtrzs"/>
        <w:ind w:firstLine="576"/>
      </w:pPr>
      <w:r>
        <w:t xml:space="preserve">Ezúton szeretnénk meghívni a </w:t>
      </w:r>
      <w:r w:rsidR="00A36176">
        <w:t xml:space="preserve">tanszék </w:t>
      </w:r>
      <w:r>
        <w:t xml:space="preserve">hallgatóit, </w:t>
      </w:r>
      <w:r w:rsidR="00F1765A">
        <w:rPr>
          <w:b/>
        </w:rPr>
        <w:t>20</w:t>
      </w:r>
      <w:r w:rsidR="00DD61B7">
        <w:rPr>
          <w:b/>
        </w:rPr>
        <w:t>20</w:t>
      </w:r>
      <w:r w:rsidRPr="002E023D">
        <w:rPr>
          <w:b/>
        </w:rPr>
        <w:t xml:space="preserve">. április </w:t>
      </w:r>
      <w:r w:rsidR="00DD61B7">
        <w:rPr>
          <w:b/>
        </w:rPr>
        <w:t>23</w:t>
      </w:r>
      <w:r w:rsidRPr="002E023D">
        <w:rPr>
          <w:b/>
        </w:rPr>
        <w:t>.</w:t>
      </w:r>
      <w:r w:rsidR="002E023D" w:rsidRPr="002E023D">
        <w:rPr>
          <w:b/>
        </w:rPr>
        <w:t xml:space="preserve"> </w:t>
      </w:r>
      <w:r w:rsidR="002E023D">
        <w:rPr>
          <w:b/>
        </w:rPr>
        <w:t>és április</w:t>
      </w:r>
      <w:r w:rsidR="002E023D" w:rsidRPr="002E023D">
        <w:rPr>
          <w:b/>
        </w:rPr>
        <w:t xml:space="preserve"> </w:t>
      </w:r>
      <w:r w:rsidR="00DD61B7">
        <w:rPr>
          <w:b/>
        </w:rPr>
        <w:t>25</w:t>
      </w:r>
      <w:r w:rsidRPr="002E023D">
        <w:rPr>
          <w:b/>
        </w:rPr>
        <w:t>.</w:t>
      </w:r>
      <w:r w:rsidR="00F1765A">
        <w:t xml:space="preserve"> között, a nagyváradi </w:t>
      </w:r>
      <w:r w:rsidR="00F1765A">
        <w:rPr>
          <w:b/>
        </w:rPr>
        <w:t>Parti</w:t>
      </w:r>
      <w:r w:rsidR="00F1765A" w:rsidRPr="002E023D">
        <w:rPr>
          <w:b/>
        </w:rPr>
        <w:t>umi Keresztény Egyetem</w:t>
      </w:r>
      <w:r w:rsidR="00F1765A">
        <w:rPr>
          <w:b/>
        </w:rPr>
        <w:t>en</w:t>
      </w:r>
      <w:r w:rsidR="00F1765A">
        <w:t xml:space="preserve"> </w:t>
      </w:r>
      <w:r>
        <w:t>megrendezésre kerülő</w:t>
      </w:r>
      <w:r w:rsidR="002E023D">
        <w:t>,</w:t>
      </w:r>
      <w:r>
        <w:t xml:space="preserve"> </w:t>
      </w:r>
      <w:r w:rsidRPr="002E023D">
        <w:rPr>
          <w:b/>
        </w:rPr>
        <w:t>X. Szociológus Hallgatói Találkozóra</w:t>
      </w:r>
      <w:r>
        <w:t xml:space="preserve"> (</w:t>
      </w:r>
      <w:proofErr w:type="spellStart"/>
      <w:r>
        <w:t>SzoHaTa</w:t>
      </w:r>
      <w:proofErr w:type="spellEnd"/>
      <w:r>
        <w:t>)!</w:t>
      </w:r>
    </w:p>
    <w:p w:rsidR="002E023D" w:rsidRDefault="0042562C" w:rsidP="00161800">
      <w:pPr>
        <w:pStyle w:val="Szvegtrzs"/>
        <w:spacing w:after="0"/>
        <w:ind w:firstLine="576"/>
      </w:pPr>
      <w:r>
        <w:t xml:space="preserve">A programok előreláthatólag </w:t>
      </w:r>
      <w:r w:rsidR="002E023D">
        <w:t xml:space="preserve">április </w:t>
      </w:r>
      <w:r w:rsidR="00DD61B7">
        <w:t>23-á</w:t>
      </w:r>
      <w:r w:rsidR="002E023D">
        <w:t>n,</w:t>
      </w:r>
      <w:r>
        <w:t xml:space="preserve"> csütörtökön </w:t>
      </w:r>
      <w:r w:rsidR="002E023D">
        <w:t>12 órai</w:t>
      </w:r>
      <w:r>
        <w:t xml:space="preserve"> kezdettel indulnak és </w:t>
      </w:r>
      <w:r w:rsidR="002E023D">
        <w:t xml:space="preserve">április </w:t>
      </w:r>
      <w:r w:rsidR="00DD61B7">
        <w:t>25</w:t>
      </w:r>
      <w:r>
        <w:t>-</w:t>
      </w:r>
      <w:r w:rsidR="00DD61B7">
        <w:t>é</w:t>
      </w:r>
      <w:r w:rsidR="002E023D">
        <w:t>n,</w:t>
      </w:r>
      <w:r>
        <w:t xml:space="preserve"> szombaton délben </w:t>
      </w:r>
      <w:r w:rsidR="00DD61B7">
        <w:t>érnek véget</w:t>
      </w:r>
      <w:r>
        <w:t xml:space="preserve">. A szokásos első napi intézménybemutatók </w:t>
      </w:r>
      <w:r w:rsidR="002E023D">
        <w:t>mellett lehetőség</w:t>
      </w:r>
      <w:r>
        <w:t xml:space="preserve"> </w:t>
      </w:r>
      <w:r w:rsidR="002E023D">
        <w:t xml:space="preserve">lesz </w:t>
      </w:r>
      <w:r>
        <w:t>előadások tartására is.</w:t>
      </w:r>
      <w:r w:rsidR="002E023D">
        <w:t xml:space="preserve"> A pontos programot egy későbbi levélben fogjuk megküldeni a résztvevők </w:t>
      </w:r>
      <w:proofErr w:type="gramStart"/>
      <w:r w:rsidR="002E023D">
        <w:t>számára</w:t>
      </w:r>
      <w:proofErr w:type="gramEnd"/>
      <w:r w:rsidR="002E023D">
        <w:t>.</w:t>
      </w:r>
    </w:p>
    <w:p w:rsidR="00F1069D" w:rsidRDefault="0042562C" w:rsidP="00161800">
      <w:pPr>
        <w:pStyle w:val="Szvegtrzs"/>
        <w:spacing w:after="0"/>
        <w:ind w:firstLine="576"/>
      </w:pPr>
      <w:r w:rsidRPr="002E023D">
        <w:rPr>
          <w:b/>
        </w:rPr>
        <w:t xml:space="preserve">Képzőhelyenként </w:t>
      </w:r>
      <w:r w:rsidR="00DD61B7">
        <w:rPr>
          <w:b/>
        </w:rPr>
        <w:t>3</w:t>
      </w:r>
      <w:r w:rsidRPr="002E023D">
        <w:rPr>
          <w:b/>
        </w:rPr>
        <w:t xml:space="preserve"> személyt</w:t>
      </w:r>
      <w:r>
        <w:t xml:space="preserve"> áll módunkban fogadni (részükre a szállás és az étkezés biztosított). Szeretnénk megkérni Önöket, hogy amennyiben részt </w:t>
      </w:r>
      <w:r w:rsidR="002E023D">
        <w:t xml:space="preserve">kívánnak </w:t>
      </w:r>
      <w:r>
        <w:t>venn</w:t>
      </w:r>
      <w:r w:rsidR="002E023D">
        <w:t>i</w:t>
      </w:r>
      <w:r>
        <w:t xml:space="preserve"> az </w:t>
      </w:r>
      <w:r w:rsidR="002E023D">
        <w:t>eseményen,</w:t>
      </w:r>
      <w:r>
        <w:t xml:space="preserve"> kérjük, </w:t>
      </w:r>
      <w:r w:rsidR="00F1069D">
        <w:t xml:space="preserve">jelezzék szándékukat e-mailen lehetőleg minél hamarabb, illetve </w:t>
      </w:r>
      <w:r>
        <w:t>a mellékelt regisztrációs lapot kitöltve</w:t>
      </w:r>
      <w:r w:rsidR="00F1069D">
        <w:t>,</w:t>
      </w:r>
      <w:r>
        <w:t xml:space="preserve"> küldjék vissza részünkre a lent található e-mail címre legkésőbb </w:t>
      </w:r>
      <w:r w:rsidRPr="002E023D">
        <w:rPr>
          <w:b/>
        </w:rPr>
        <w:t>március 2</w:t>
      </w:r>
      <w:r w:rsidR="00DD61B7">
        <w:rPr>
          <w:b/>
        </w:rPr>
        <w:t>7</w:t>
      </w:r>
      <w:r w:rsidRPr="002E023D">
        <w:rPr>
          <w:b/>
        </w:rPr>
        <w:t>. (péntek) éjfélig</w:t>
      </w:r>
      <w:r>
        <w:t>.</w:t>
      </w:r>
    </w:p>
    <w:p w:rsidR="00DD61B7" w:rsidRDefault="0042562C" w:rsidP="00161800">
      <w:pPr>
        <w:pStyle w:val="Szvegtrzs"/>
        <w:spacing w:after="0"/>
        <w:ind w:firstLine="576"/>
      </w:pPr>
      <w:r>
        <w:t xml:space="preserve">A szakmai előadásoknak a regisztráció alkalmával elég a címét beküldeni, az </w:t>
      </w:r>
      <w:proofErr w:type="spellStart"/>
      <w:r>
        <w:t>absz</w:t>
      </w:r>
      <w:r w:rsidR="00DD61B7">
        <w:t>traktokat</w:t>
      </w:r>
      <w:proofErr w:type="spellEnd"/>
      <w:r w:rsidR="00DD61B7">
        <w:t xml:space="preserve"> egy későbbi levélben, </w:t>
      </w:r>
      <w:r w:rsidR="00DD61B7">
        <w:rPr>
          <w:b/>
        </w:rPr>
        <w:t>április</w:t>
      </w:r>
      <w:r w:rsidRPr="002E023D">
        <w:rPr>
          <w:b/>
        </w:rPr>
        <w:t xml:space="preserve"> </w:t>
      </w:r>
      <w:r w:rsidR="00DD61B7">
        <w:rPr>
          <w:b/>
        </w:rPr>
        <w:t>10</w:t>
      </w:r>
      <w:r w:rsidRPr="002E023D">
        <w:rPr>
          <w:b/>
        </w:rPr>
        <w:t>. (péntek) éjfél</w:t>
      </w:r>
      <w:r>
        <w:t>i határidővel szeretnénk megkapni</w:t>
      </w:r>
      <w:r w:rsidR="00DD61B7">
        <w:t>, kérjük az időpontokat szíveskedjenek betartani.</w:t>
      </w:r>
    </w:p>
    <w:p w:rsidR="00F1765A" w:rsidRPr="00DD61B7" w:rsidRDefault="0042562C" w:rsidP="00161800">
      <w:pPr>
        <w:pStyle w:val="Szvegtrzs"/>
        <w:spacing w:after="0"/>
        <w:ind w:firstLine="576"/>
        <w:rPr>
          <w:rStyle w:val="InternetLink"/>
          <w:color w:val="auto"/>
          <w:u w:val="none"/>
        </w:rPr>
      </w:pPr>
      <w:r>
        <w:t xml:space="preserve">A regisztrációs lapokat </w:t>
      </w:r>
      <w:r w:rsidR="002E023D">
        <w:t>illetve</w:t>
      </w:r>
      <w:r>
        <w:t xml:space="preserve"> a felmerülő kérdéseket az alábbi e-mail címre várjuk: </w:t>
      </w:r>
      <w:hyperlink r:id="rId8">
        <w:r>
          <w:rPr>
            <w:rStyle w:val="InternetLink"/>
          </w:rPr>
          <w:t>szohata2019@gmail.com</w:t>
        </w:r>
      </w:hyperlink>
      <w:r w:rsidR="00DD61B7">
        <w:rPr>
          <w:rStyle w:val="InternetLink"/>
        </w:rPr>
        <w:t>,</w:t>
      </w:r>
      <w:r w:rsidR="00DD61B7" w:rsidRPr="00DD61B7">
        <w:rPr>
          <w:rStyle w:val="InternetLink"/>
          <w:u w:val="none"/>
        </w:rPr>
        <w:t xml:space="preserve"> </w:t>
      </w:r>
      <w:r w:rsidR="00DD61B7">
        <w:rPr>
          <w:rStyle w:val="InternetLink"/>
          <w:color w:val="auto"/>
          <w:u w:val="none"/>
        </w:rPr>
        <w:t xml:space="preserve">illetve kérdéseikre a </w:t>
      </w:r>
      <w:r w:rsidR="00DD61B7">
        <w:rPr>
          <w:rStyle w:val="InternetLink"/>
          <w:color w:val="auto"/>
          <w:u w:val="none"/>
          <w:lang w:val="en-US"/>
        </w:rPr>
        <w:t xml:space="preserve">+4 0756 334 989 </w:t>
      </w:r>
      <w:r w:rsidR="00DD61B7" w:rsidRPr="00DD61B7">
        <w:rPr>
          <w:rStyle w:val="InternetLink"/>
          <w:color w:val="auto"/>
          <w:u w:val="none"/>
        </w:rPr>
        <w:t>vagy a 0630 664 6161 telefonszámokon is szívesen megválaszoljuk (René Haragos – főszervező).</w:t>
      </w:r>
    </w:p>
    <w:p w:rsidR="00F1069D" w:rsidRPr="00DD61B7" w:rsidRDefault="00F1069D" w:rsidP="00F1765A">
      <w:pPr>
        <w:pStyle w:val="Szvegtrzs"/>
        <w:tabs>
          <w:tab w:val="left" w:pos="3720"/>
        </w:tabs>
        <w:jc w:val="left"/>
      </w:pPr>
    </w:p>
    <w:p w:rsidR="00F1765A" w:rsidRDefault="00F1765A" w:rsidP="00F1765A">
      <w:pPr>
        <w:pStyle w:val="Szvegtrzs"/>
        <w:tabs>
          <w:tab w:val="left" w:pos="3720"/>
        </w:tabs>
        <w:jc w:val="left"/>
      </w:pPr>
      <w:r>
        <w:t>Kelt, 20</w:t>
      </w:r>
      <w:r w:rsidR="00DD61B7">
        <w:t>20</w:t>
      </w:r>
      <w:r>
        <w:t>.0</w:t>
      </w:r>
      <w:r w:rsidR="00DD61B7">
        <w:t>2</w:t>
      </w:r>
      <w:r>
        <w:t>.1</w:t>
      </w:r>
      <w:r w:rsidR="00DD61B7">
        <w:t>9</w:t>
      </w:r>
      <w:r>
        <w:t>.</w:t>
      </w:r>
    </w:p>
    <w:p w:rsidR="00173EF7" w:rsidRDefault="0042562C" w:rsidP="00F1765A">
      <w:pPr>
        <w:pStyle w:val="Szvegtrzs"/>
        <w:spacing w:line="240" w:lineRule="auto"/>
        <w:ind w:left="6354" w:firstLine="706"/>
      </w:pPr>
      <w:r>
        <w:t>Üdvözlettel</w:t>
      </w:r>
      <w:r w:rsidR="00F1765A">
        <w:t>,</w:t>
      </w:r>
    </w:p>
    <w:p w:rsidR="00A36176" w:rsidRDefault="00F1765A" w:rsidP="00F1069D">
      <w:pPr>
        <w:pStyle w:val="Szvegtrzs"/>
        <w:ind w:left="7060" w:firstLine="706"/>
      </w:pPr>
      <w:r>
        <w:rPr>
          <w:i/>
        </w:rPr>
        <w:t>A</w:t>
      </w:r>
      <w:r w:rsidR="0042562C" w:rsidRPr="00F1765A">
        <w:rPr>
          <w:i/>
        </w:rPr>
        <w:t xml:space="preserve"> szervezők</w:t>
      </w:r>
    </w:p>
    <w:sectPr w:rsidR="00A36176" w:rsidSect="00F1069D">
      <w:headerReference w:type="default" r:id="rId9"/>
      <w:footerReference w:type="default" r:id="rId10"/>
      <w:pgSz w:w="11906" w:h="16838"/>
      <w:pgMar w:top="2034" w:right="1134" w:bottom="1648" w:left="1134" w:header="720" w:footer="66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9D" w:rsidRDefault="000F699D">
      <w:r>
        <w:separator/>
      </w:r>
    </w:p>
  </w:endnote>
  <w:endnote w:type="continuationSeparator" w:id="0">
    <w:p w:rsidR="000F699D" w:rsidRDefault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</w:font>
  <w:font w:name="OpenSymbol">
    <w:altName w:val="Arial Unicode MS"/>
    <w:panose1 w:val="05010000000000000000"/>
    <w:charset w:val="02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A" w:rsidRDefault="00F1765A" w:rsidP="00F1765A">
    <w:pPr>
      <w:pStyle w:val="llb"/>
      <w:jc w:val="center"/>
      <w:rPr>
        <w:color w:val="808080" w:themeColor="background1" w:themeShade="80"/>
        <w:lang w:val="en-US"/>
      </w:rPr>
    </w:pPr>
  </w:p>
  <w:p w:rsidR="00F1765A" w:rsidRDefault="00F1765A" w:rsidP="00F1765A">
    <w:pPr>
      <w:pStyle w:val="llb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________________________________________________________________________________________________</w:t>
    </w:r>
  </w:p>
  <w:p w:rsidR="00173EF7" w:rsidRPr="00F1765A" w:rsidRDefault="0042562C" w:rsidP="00F1765A">
    <w:pPr>
      <w:pStyle w:val="llb"/>
      <w:jc w:val="center"/>
      <w:rPr>
        <w:color w:val="808080" w:themeColor="background1" w:themeShade="80"/>
      </w:rPr>
    </w:pPr>
    <w:r w:rsidRPr="00F1765A">
      <w:rPr>
        <w:color w:val="808080" w:themeColor="background1" w:themeShade="80"/>
        <w:lang w:val="en-US"/>
      </w:rPr>
      <w:t>Tel 004-0259-418244 | gtk@partium.ro | www.partium.ro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9D" w:rsidRDefault="000F699D">
      <w:r>
        <w:separator/>
      </w:r>
    </w:p>
  </w:footnote>
  <w:footnote w:type="continuationSeparator" w:id="0">
    <w:p w:rsidR="000F699D" w:rsidRDefault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6237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126"/>
    </w:tblGrid>
    <w:tr w:rsidR="00A36176" w:rsidRPr="00A36176" w:rsidTr="00FE6190">
      <w:trPr>
        <w:trHeight w:val="319"/>
      </w:trPr>
      <w:tc>
        <w:tcPr>
          <w:tcW w:w="4111" w:type="dxa"/>
        </w:tcPr>
        <w:p w:rsidR="00A36176" w:rsidRPr="00A36176" w:rsidRDefault="00A36176" w:rsidP="00F1069D">
          <w:r w:rsidRPr="00A36176">
            <w:t>Partiumi Keresztény Egyetem</w:t>
          </w:r>
        </w:p>
      </w:tc>
      <w:tc>
        <w:tcPr>
          <w:tcW w:w="2126" w:type="dxa"/>
          <w:vMerge w:val="restart"/>
          <w:vAlign w:val="center"/>
        </w:tcPr>
        <w:p w:rsidR="00A36176" w:rsidRDefault="00A36176" w:rsidP="00A36176">
          <w:pPr>
            <w:jc w:val="right"/>
          </w:pPr>
          <w:r>
            <w:t>Románia</w:t>
          </w:r>
        </w:p>
        <w:p w:rsidR="00A36176" w:rsidRPr="00A36176" w:rsidRDefault="00A36176" w:rsidP="00A36176">
          <w:pPr>
            <w:jc w:val="right"/>
          </w:pPr>
          <w:r w:rsidRPr="00A36176">
            <w:t>410209 Nagyvárad</w:t>
          </w:r>
          <w:r w:rsidRPr="00A36176">
            <w:br/>
            <w:t>Primăriei u. 36. sz.</w:t>
          </w:r>
        </w:p>
      </w:tc>
    </w:tr>
    <w:tr w:rsidR="00A36176" w:rsidRPr="00A36176" w:rsidTr="00FE6190">
      <w:trPr>
        <w:trHeight w:val="355"/>
      </w:trPr>
      <w:tc>
        <w:tcPr>
          <w:tcW w:w="4111" w:type="dxa"/>
        </w:tcPr>
        <w:p w:rsidR="00A36176" w:rsidRPr="00A36176" w:rsidRDefault="00A36176" w:rsidP="00F1069D">
          <w:r w:rsidRPr="00A36176">
            <w:rPr>
              <w:rFonts w:asciiTheme="majorHAnsi" w:hAnsiTheme="majorHAnsi" w:cstheme="majorHAnsi"/>
            </w:rPr>
            <w:t>Gazdaság és Társadalomtudományi Kar</w:t>
          </w:r>
        </w:p>
      </w:tc>
      <w:tc>
        <w:tcPr>
          <w:tcW w:w="2126" w:type="dxa"/>
          <w:vMerge/>
          <w:vAlign w:val="center"/>
        </w:tcPr>
        <w:p w:rsidR="00A36176" w:rsidRPr="00A36176" w:rsidRDefault="00A36176">
          <w:pPr>
            <w:pPrChange w:id="1" w:author="Dell 2nd" w:date="2019-03-10T23:29:00Z">
              <w:pPr>
                <w:pStyle w:val="HeaderRight"/>
                <w:spacing w:after="0"/>
                <w:ind w:firstLine="0"/>
              </w:pPr>
            </w:pPrChange>
          </w:pPr>
        </w:p>
      </w:tc>
    </w:tr>
    <w:tr w:rsidR="00A36176" w:rsidRPr="00A36176" w:rsidTr="00FE6190">
      <w:trPr>
        <w:trHeight w:val="319"/>
      </w:trPr>
      <w:tc>
        <w:tcPr>
          <w:tcW w:w="4111" w:type="dxa"/>
        </w:tcPr>
        <w:p w:rsidR="00A36176" w:rsidRPr="00A36176" w:rsidRDefault="00A36176" w:rsidP="00F1069D">
          <w:r w:rsidRPr="00A36176">
            <w:t xml:space="preserve">Humántudományi tanszék </w:t>
          </w:r>
        </w:p>
      </w:tc>
      <w:tc>
        <w:tcPr>
          <w:tcW w:w="2126" w:type="dxa"/>
          <w:vMerge/>
          <w:vAlign w:val="center"/>
        </w:tcPr>
        <w:p w:rsidR="00A36176" w:rsidRPr="00A36176" w:rsidRDefault="00A36176">
          <w:pPr>
            <w:pPrChange w:id="2" w:author="Dell 2nd" w:date="2019-03-10T23:29:00Z">
              <w:pPr>
                <w:pStyle w:val="HeaderRight"/>
                <w:spacing w:after="0"/>
                <w:ind w:firstLine="0"/>
              </w:pPr>
            </w:pPrChange>
          </w:pPr>
        </w:p>
      </w:tc>
    </w:tr>
  </w:tbl>
  <w:p w:rsidR="002923A4" w:rsidRPr="00A36176" w:rsidRDefault="00FE6190" w:rsidP="00A36176">
    <w:r>
      <w:rPr>
        <w:noProof/>
        <w:lang w:val="hu-HU" w:eastAsia="hu-HU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-887730</wp:posOffset>
          </wp:positionV>
          <wp:extent cx="1042670" cy="1041198"/>
          <wp:effectExtent l="0" t="0" r="508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4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69D">
      <w:rPr>
        <w:noProof/>
        <w:lang w:val="hu-HU" w:eastAsia="hu-HU" w:bidi="ar-SA"/>
      </w:rPr>
      <w:drawing>
        <wp:anchor distT="0" distB="0" distL="0" distR="0" simplePos="0" relativeHeight="251658752" behindDoc="0" locked="0" layoutInCell="1" allowOverlap="1" wp14:anchorId="2532DC65" wp14:editId="2B3DE097">
          <wp:simplePos x="0" y="0"/>
          <wp:positionH relativeFrom="margin">
            <wp:posOffset>-323850</wp:posOffset>
          </wp:positionH>
          <wp:positionV relativeFrom="paragraph">
            <wp:posOffset>-755650</wp:posOffset>
          </wp:positionV>
          <wp:extent cx="1541145" cy="963295"/>
          <wp:effectExtent l="0" t="0" r="1905" b="8255"/>
          <wp:wrapNone/>
          <wp:docPr id="6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23A4" w:rsidRPr="00A36176" w:rsidRDefault="002923A4" w:rsidP="00A36176">
    <w:pPr>
      <w:pStyle w:val="HeaderRight"/>
      <w:spacing w:after="0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92F"/>
    <w:multiLevelType w:val="multilevel"/>
    <w:tmpl w:val="9036E158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 2nd">
    <w15:presenceInfo w15:providerId="None" w15:userId="Dell 2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7"/>
    <w:rsid w:val="00051102"/>
    <w:rsid w:val="0006351C"/>
    <w:rsid w:val="000F699D"/>
    <w:rsid w:val="001069E9"/>
    <w:rsid w:val="00161800"/>
    <w:rsid w:val="00173EF7"/>
    <w:rsid w:val="002923A4"/>
    <w:rsid w:val="002E023D"/>
    <w:rsid w:val="00410725"/>
    <w:rsid w:val="0042562C"/>
    <w:rsid w:val="00591E2F"/>
    <w:rsid w:val="005F7E10"/>
    <w:rsid w:val="007A0E76"/>
    <w:rsid w:val="00820C3A"/>
    <w:rsid w:val="00A31A34"/>
    <w:rsid w:val="00A36176"/>
    <w:rsid w:val="00B02CB8"/>
    <w:rsid w:val="00B24D1B"/>
    <w:rsid w:val="00DD61B7"/>
    <w:rsid w:val="00F1069D"/>
    <w:rsid w:val="00F1765A"/>
    <w:rsid w:val="00FE0883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EE6C"/>
  <w15:docId w15:val="{948C4DB5-68C3-4470-9EF3-BA2C9A5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ro-RO" w:eastAsia="ro-RO" w:bidi="ro-R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1361" w:after="737" w:line="360" w:lineRule="auto"/>
      <w:outlineLvl w:val="1"/>
    </w:pPr>
    <w:rPr>
      <w:rFonts w:ascii="Times New Roman" w:hAnsi="Times New Roman"/>
      <w:b/>
      <w:b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before="57" w:after="227" w:line="360" w:lineRule="auto"/>
      <w:jc w:val="both"/>
    </w:pPr>
    <w:rPr>
      <w:lang w:val="hu-HU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Norml"/>
    <w:qFormat/>
    <w:pPr>
      <w:suppressLineNumbers/>
      <w:tabs>
        <w:tab w:val="center" w:pos="4819"/>
        <w:tab w:val="right" w:pos="9638"/>
      </w:tabs>
      <w:spacing w:after="170"/>
      <w:ind w:firstLine="2381"/>
    </w:pPr>
    <w:rPr>
      <w:rFonts w:ascii="Open Sans" w:hAnsi="Open Sans"/>
      <w:b/>
      <w:color w:val="666666"/>
    </w:rPr>
  </w:style>
  <w:style w:type="paragraph" w:customStyle="1" w:styleId="HeaderLeft">
    <w:name w:val="Header Left"/>
    <w:basedOn w:val="Norml"/>
    <w:qFormat/>
    <w:pPr>
      <w:suppressLineNumbers/>
      <w:tabs>
        <w:tab w:val="center" w:pos="4819"/>
        <w:tab w:val="right" w:pos="9638"/>
      </w:tabs>
      <w:ind w:firstLine="2381"/>
    </w:pPr>
    <w:rPr>
      <w:rFonts w:ascii="OpenSymbol" w:hAnsi="OpenSymbol"/>
      <w:b/>
      <w:color w:val="999999"/>
      <w:sz w:val="18"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  <w:rPr>
      <w:color w:val="808080"/>
      <w:sz w:val="20"/>
    </w:rPr>
  </w:style>
  <w:style w:type="table" w:styleId="Rcsostblzat">
    <w:name w:val="Table Grid"/>
    <w:basedOn w:val="Normltblzat"/>
    <w:uiPriority w:val="39"/>
    <w:rsid w:val="0029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23A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61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17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36176"/>
  </w:style>
  <w:style w:type="character" w:customStyle="1" w:styleId="lfejChar">
    <w:name w:val="Élőfej Char"/>
    <w:basedOn w:val="Bekezdsalapbettpusa"/>
    <w:link w:val="lfej"/>
    <w:uiPriority w:val="99"/>
    <w:rsid w:val="00F1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hata20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CDA9-725B-4EE0-AA66-7EF4A5F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2nd</dc:creator>
  <dc:description/>
  <cp:lastModifiedBy>DellVostro</cp:lastModifiedBy>
  <cp:revision>2</cp:revision>
  <dcterms:created xsi:type="dcterms:W3CDTF">2020-02-19T10:43:00Z</dcterms:created>
  <dcterms:modified xsi:type="dcterms:W3CDTF">2020-02-19T10:43:00Z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